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8B45A4" w14:textId="77777777" w:rsidR="00F6495E" w:rsidRPr="0085794B" w:rsidRDefault="0085794B" w:rsidP="0085794B">
      <w:pPr>
        <w:jc w:val="center"/>
        <w:rPr>
          <w:b/>
          <w:sz w:val="32"/>
          <w:szCs w:val="32"/>
        </w:rPr>
      </w:pPr>
      <w:r w:rsidRPr="0085794B">
        <w:rPr>
          <w:b/>
          <w:sz w:val="32"/>
          <w:szCs w:val="32"/>
        </w:rPr>
        <w:t>Noble Neighbors</w:t>
      </w:r>
    </w:p>
    <w:p w14:paraId="7CFB7F03" w14:textId="6B1E242C" w:rsidR="0085794B" w:rsidRDefault="0085794B" w:rsidP="0085794B">
      <w:pPr>
        <w:jc w:val="center"/>
      </w:pPr>
      <w:r>
        <w:t xml:space="preserve">Meeting: </w:t>
      </w:r>
      <w:r w:rsidR="002C1AD8">
        <w:rPr>
          <w:i/>
        </w:rPr>
        <w:t>November 4</w:t>
      </w:r>
      <w:r w:rsidR="002B5AC1">
        <w:rPr>
          <w:i/>
        </w:rPr>
        <w:t>, 2014, 7pm</w:t>
      </w:r>
    </w:p>
    <w:p w14:paraId="311E26FA" w14:textId="11EAD877" w:rsidR="00190CDA" w:rsidRPr="00C01FAB" w:rsidRDefault="0085794B" w:rsidP="00C01FAB">
      <w:pPr>
        <w:jc w:val="center"/>
        <w:rPr>
          <w:i/>
        </w:rPr>
      </w:pPr>
      <w:proofErr w:type="gramStart"/>
      <w:r>
        <w:t xml:space="preserve">At </w:t>
      </w:r>
      <w:r w:rsidR="002C1AD8">
        <w:rPr>
          <w:i/>
        </w:rPr>
        <w:t>Noble Road Presbyterian Church</w:t>
      </w:r>
      <w:r w:rsidR="00C01FAB">
        <w:rPr>
          <w:i/>
        </w:rPr>
        <w:t xml:space="preserve">, </w:t>
      </w:r>
      <w:r w:rsidR="0013163A">
        <w:rPr>
          <w:i/>
        </w:rPr>
        <w:t>2</w:t>
      </w:r>
      <w:r w:rsidR="002C1AD8">
        <w:rPr>
          <w:i/>
        </w:rPr>
        <w:t>780</w:t>
      </w:r>
      <w:r w:rsidR="0013163A">
        <w:rPr>
          <w:i/>
        </w:rPr>
        <w:t xml:space="preserve"> Noble Rd.</w:t>
      </w:r>
      <w:proofErr w:type="gramEnd"/>
    </w:p>
    <w:p w14:paraId="3FFEDC16" w14:textId="77777777" w:rsidR="0080473A" w:rsidRDefault="0080473A" w:rsidP="0085794B">
      <w:pPr>
        <w:jc w:val="center"/>
      </w:pPr>
    </w:p>
    <w:p w14:paraId="2F4E0A44" w14:textId="77777777" w:rsidR="0080473A" w:rsidRDefault="0080473A" w:rsidP="0085794B">
      <w:pPr>
        <w:jc w:val="center"/>
      </w:pPr>
    </w:p>
    <w:p w14:paraId="6B24D499" w14:textId="0EBB75E7" w:rsidR="0085794B" w:rsidRPr="002B5AC1" w:rsidRDefault="001D111A" w:rsidP="002B5AC1">
      <w:pPr>
        <w:jc w:val="center"/>
        <w:rPr>
          <w:b/>
          <w:sz w:val="32"/>
          <w:szCs w:val="32"/>
        </w:rPr>
      </w:pPr>
      <w:r>
        <w:rPr>
          <w:b/>
          <w:sz w:val="32"/>
          <w:szCs w:val="32"/>
        </w:rPr>
        <w:t>Minutes</w:t>
      </w:r>
    </w:p>
    <w:p w14:paraId="7EFCDE86" w14:textId="77777777" w:rsidR="0085794B" w:rsidRDefault="0085794B"/>
    <w:p w14:paraId="14F25BF1" w14:textId="7DFC2C88" w:rsidR="0013163A" w:rsidRDefault="002C1AD8" w:rsidP="004D1A72">
      <w:pPr>
        <w:pStyle w:val="ListParagraph"/>
        <w:numPr>
          <w:ilvl w:val="0"/>
          <w:numId w:val="1"/>
        </w:numPr>
      </w:pPr>
      <w:r>
        <w:t>Welcome new participants!</w:t>
      </w:r>
    </w:p>
    <w:p w14:paraId="30BDF425" w14:textId="77777777" w:rsidR="0013163A" w:rsidRDefault="0013163A" w:rsidP="0013163A">
      <w:pPr>
        <w:pStyle w:val="ListParagraph"/>
      </w:pPr>
    </w:p>
    <w:p w14:paraId="32C6CC59" w14:textId="77777777" w:rsidR="004D1A72" w:rsidRDefault="004D1A72" w:rsidP="004D1A72">
      <w:pPr>
        <w:pStyle w:val="ListParagraph"/>
        <w:numPr>
          <w:ilvl w:val="0"/>
          <w:numId w:val="1"/>
        </w:numPr>
      </w:pPr>
      <w:r>
        <w:t xml:space="preserve">Opening Announcements </w:t>
      </w:r>
    </w:p>
    <w:p w14:paraId="5980308D" w14:textId="48A6D22B" w:rsidR="004D1A72" w:rsidRDefault="004D1A72" w:rsidP="002C1AD8">
      <w:pPr>
        <w:pStyle w:val="ListParagraph"/>
        <w:numPr>
          <w:ilvl w:val="1"/>
          <w:numId w:val="1"/>
        </w:numPr>
      </w:pPr>
      <w:r>
        <w:t>Attendance at City Council meetings – Susan</w:t>
      </w:r>
      <w:r w:rsidR="001D111A">
        <w:t xml:space="preserve"> asked for participants to talk to her about options of speaking at council meetings or reporting to Noble Neighbors meetings</w:t>
      </w:r>
    </w:p>
    <w:p w14:paraId="20C70377" w14:textId="6EC21FC9" w:rsidR="00FB75A2" w:rsidRDefault="00FB75A2" w:rsidP="002C1AD8">
      <w:pPr>
        <w:pStyle w:val="ListParagraph"/>
        <w:numPr>
          <w:ilvl w:val="1"/>
          <w:numId w:val="1"/>
        </w:numPr>
      </w:pPr>
      <w:r>
        <w:t>Heights Observer article</w:t>
      </w:r>
      <w:r w:rsidR="00277269">
        <w:t xml:space="preserve"> in current issue was written by Mary</w:t>
      </w:r>
    </w:p>
    <w:p w14:paraId="2A58E865" w14:textId="284A63B9" w:rsidR="00B7433C" w:rsidRDefault="00B7433C" w:rsidP="002C1AD8">
      <w:pPr>
        <w:pStyle w:val="ListParagraph"/>
        <w:numPr>
          <w:ilvl w:val="1"/>
          <w:numId w:val="1"/>
        </w:numPr>
      </w:pPr>
      <w:r>
        <w:t>CERT Training Nov 7-9</w:t>
      </w:r>
      <w:r w:rsidR="00277269">
        <w:t xml:space="preserve"> through the Fire Department</w:t>
      </w:r>
    </w:p>
    <w:p w14:paraId="5BE2B983" w14:textId="65C9E64F" w:rsidR="001E4384" w:rsidRDefault="001E4384" w:rsidP="001E4384">
      <w:pPr>
        <w:pStyle w:val="ListParagraph"/>
        <w:numPr>
          <w:ilvl w:val="1"/>
          <w:numId w:val="1"/>
        </w:numPr>
      </w:pPr>
      <w:r>
        <w:t>Perennial garden</w:t>
      </w:r>
      <w:r w:rsidR="00277269">
        <w:t>s need a</w:t>
      </w:r>
      <w:r>
        <w:t xml:space="preserve"> maintenance plan</w:t>
      </w:r>
      <w:r w:rsidR="00277269">
        <w:t xml:space="preserve"> now that three gardens are planted. See Barb to participate</w:t>
      </w:r>
    </w:p>
    <w:p w14:paraId="5BF36580" w14:textId="34B6D146" w:rsidR="00317525" w:rsidRDefault="00317525" w:rsidP="001E4384">
      <w:pPr>
        <w:pStyle w:val="ListParagraph"/>
        <w:numPr>
          <w:ilvl w:val="1"/>
          <w:numId w:val="1"/>
        </w:numPr>
      </w:pPr>
      <w:proofErr w:type="gramStart"/>
      <w:r>
        <w:t xml:space="preserve">Noble Neighborhood flyer </w:t>
      </w:r>
      <w:r w:rsidR="00277269">
        <w:t>draft was circulated by</w:t>
      </w:r>
      <w:r>
        <w:t xml:space="preserve"> </w:t>
      </w:r>
      <w:proofErr w:type="spellStart"/>
      <w:r>
        <w:t>Gretta</w:t>
      </w:r>
      <w:proofErr w:type="spellEnd"/>
      <w:proofErr w:type="gramEnd"/>
      <w:r w:rsidR="00277269">
        <w:t>. She is seeking feedback.</w:t>
      </w:r>
    </w:p>
    <w:p w14:paraId="1A48A3B7" w14:textId="0DBAA4EB" w:rsidR="006D7C34" w:rsidRDefault="00277269" w:rsidP="001E4384">
      <w:pPr>
        <w:pStyle w:val="ListParagraph"/>
        <w:numPr>
          <w:ilvl w:val="1"/>
          <w:numId w:val="1"/>
        </w:numPr>
      </w:pPr>
      <w:r>
        <w:t xml:space="preserve">Carol Roe asked us to sign a Declaration of Support as she seeks to fill the vacant </w:t>
      </w:r>
      <w:r w:rsidR="006D7C34">
        <w:t>council position</w:t>
      </w:r>
    </w:p>
    <w:p w14:paraId="2BCEA7C2" w14:textId="5CFA35C3" w:rsidR="001D470B" w:rsidRDefault="001D470B" w:rsidP="001E4384">
      <w:pPr>
        <w:pStyle w:val="ListParagraph"/>
        <w:numPr>
          <w:ilvl w:val="1"/>
          <w:numId w:val="1"/>
        </w:numPr>
      </w:pPr>
      <w:proofErr w:type="spellStart"/>
      <w:r>
        <w:t>FutureHeights</w:t>
      </w:r>
      <w:proofErr w:type="spellEnd"/>
      <w:r>
        <w:t xml:space="preserve"> </w:t>
      </w:r>
      <w:r w:rsidR="00277269">
        <w:t>–</w:t>
      </w:r>
      <w:r>
        <w:t xml:space="preserve"> Deanna</w:t>
      </w:r>
      <w:r w:rsidR="00277269">
        <w:t xml:space="preserve"> invited us to submit articles and photos. Announced the Community Building Program to train neighborhood leaders. Small grants will be available to participants. </w:t>
      </w:r>
      <w:proofErr w:type="spellStart"/>
      <w:r w:rsidR="00277269">
        <w:t>FutureHeights</w:t>
      </w:r>
      <w:proofErr w:type="spellEnd"/>
      <w:r w:rsidR="00277269">
        <w:t xml:space="preserve"> is seeking new board members.</w:t>
      </w:r>
    </w:p>
    <w:p w14:paraId="20B0CEF3" w14:textId="014A96DD" w:rsidR="00190CDA" w:rsidRDefault="00277269" w:rsidP="002C1AD8">
      <w:pPr>
        <w:pStyle w:val="ListParagraph"/>
        <w:numPr>
          <w:ilvl w:val="1"/>
          <w:numId w:val="1"/>
        </w:numPr>
      </w:pPr>
      <w:r>
        <w:t>Wendy Partridge announced her upcoming Art Show.</w:t>
      </w:r>
    </w:p>
    <w:p w14:paraId="5C7FDD15" w14:textId="77777777" w:rsidR="008A409F" w:rsidRDefault="008A409F" w:rsidP="008A409F"/>
    <w:p w14:paraId="5EB31B94" w14:textId="627EDF02" w:rsidR="002C1AD8" w:rsidRDefault="00277269" w:rsidP="00277269">
      <w:pPr>
        <w:pStyle w:val="ListParagraph"/>
        <w:numPr>
          <w:ilvl w:val="0"/>
          <w:numId w:val="1"/>
        </w:numPr>
      </w:pPr>
      <w:r>
        <w:t xml:space="preserve">CWRU neighborhood survey: Mark </w:t>
      </w:r>
      <w:proofErr w:type="spellStart"/>
      <w:r>
        <w:t>Chupp’s</w:t>
      </w:r>
      <w:proofErr w:type="spellEnd"/>
      <w:r>
        <w:t xml:space="preserve"> Social Work students study </w:t>
      </w:r>
      <w:proofErr w:type="spellStart"/>
      <w:r>
        <w:t>macrofoundation</w:t>
      </w:r>
      <w:proofErr w:type="spellEnd"/>
      <w:r>
        <w:t xml:space="preserve"> skills to understand the impact of changing communities on families. His students will perform a neighborhood survey during Winter Semester and produce a Community Assessment. They will need to partner with us on the day(s) they survey every property. They also will need us to form groups for students to interview us.  </w:t>
      </w:r>
      <w:proofErr w:type="gramStart"/>
      <w:r>
        <w:t>Issues which students will focus</w:t>
      </w:r>
      <w:proofErr w:type="gramEnd"/>
      <w:r>
        <w:t xml:space="preserve"> include: Safety, Housing, Retail Districts, and Youth opportunities. There was concern about surveying properties if they are covered with snow.</w:t>
      </w:r>
    </w:p>
    <w:p w14:paraId="150DBDC2" w14:textId="77777777" w:rsidR="00277269" w:rsidRDefault="00277269" w:rsidP="00277269"/>
    <w:p w14:paraId="1EC7A63E" w14:textId="1C43FCA7" w:rsidR="008A409F" w:rsidRPr="008A409F" w:rsidRDefault="008A409F" w:rsidP="008A409F">
      <w:pPr>
        <w:pStyle w:val="ListParagraph"/>
        <w:numPr>
          <w:ilvl w:val="0"/>
          <w:numId w:val="1"/>
        </w:numPr>
      </w:pPr>
      <w:r>
        <w:t xml:space="preserve">Real Estate Fair on April 26, 2015 – </w:t>
      </w:r>
      <w:r w:rsidR="00FE618C">
        <w:t>Constance</w:t>
      </w:r>
      <w:r w:rsidR="00277269">
        <w:t xml:space="preserve"> reviewed the planning ideas so far: music at streets where house sales are located, “Noble Home Days”, look at </w:t>
      </w:r>
      <w:proofErr w:type="spellStart"/>
      <w:r w:rsidR="00277269">
        <w:t>Larchmere</w:t>
      </w:r>
      <w:proofErr w:type="spellEnd"/>
      <w:r w:rsidR="00277269">
        <w:t xml:space="preserve"> Porch Fest, Home Repair Resource Center will host an event, perhaps story telling at the Noble Library.</w:t>
      </w:r>
    </w:p>
    <w:p w14:paraId="6C4168FE" w14:textId="77777777" w:rsidR="008A409F" w:rsidRPr="00836297" w:rsidRDefault="008A409F" w:rsidP="008A409F"/>
    <w:p w14:paraId="6F553871" w14:textId="536A6620" w:rsidR="004D1A72" w:rsidRDefault="008A409F" w:rsidP="00E9304E">
      <w:pPr>
        <w:pStyle w:val="ListParagraph"/>
        <w:numPr>
          <w:ilvl w:val="0"/>
          <w:numId w:val="1"/>
        </w:numPr>
      </w:pPr>
      <w:r>
        <w:t xml:space="preserve">Drug </w:t>
      </w:r>
      <w:r w:rsidR="002C1AD8">
        <w:t>dealing</w:t>
      </w:r>
      <w:r w:rsidR="00836297">
        <w:t>/ Meet Your Police</w:t>
      </w:r>
      <w:r w:rsidR="003F792C">
        <w:t>: Three officers spoke about the drug dealing that occurs all over the city, including our neighborhood. They work with Cleveland DEA, FBI, Lake County and other Cuyahoga County police departments. We are asked to call when we see cars idling on the streets, circling the block, or stopping driver-to-driver to exchange drugs. Do not put yourself in harm’s way</w:t>
      </w:r>
      <w:r w:rsidR="00836297">
        <w:t xml:space="preserve"> </w:t>
      </w:r>
      <w:r w:rsidR="003F792C">
        <w:t xml:space="preserve">by walking up to the vehicles to get license numbers. Don’t confront vehicle occupants. Observe carefully and call with descriptions of what you can see and what direction the cars travel. Some police are in plain clothes and unmarked cars. Call 321-1234 about suspicious </w:t>
      </w:r>
      <w:r w:rsidR="003F792C">
        <w:lastRenderedPageBreak/>
        <w:t>behavior and ask dispatch to send a patrol car. Rental house owners are charged for the cost of an investigation for drugs at their properties.</w:t>
      </w:r>
    </w:p>
    <w:p w14:paraId="0371C053" w14:textId="77777777" w:rsidR="00FE618C" w:rsidRDefault="00FE618C" w:rsidP="00FE618C"/>
    <w:p w14:paraId="1CAA4DD0" w14:textId="4031F5DE" w:rsidR="004D1A72" w:rsidRDefault="004D1A72" w:rsidP="004D1A72">
      <w:pPr>
        <w:pStyle w:val="ListParagraph"/>
        <w:numPr>
          <w:ilvl w:val="0"/>
          <w:numId w:val="1"/>
        </w:numPr>
      </w:pPr>
      <w:r>
        <w:t>Action Groups</w:t>
      </w:r>
      <w:r w:rsidR="00DC3572">
        <w:t>: meeting participants were invited to connect with any of the presenters on tonight’s agenda.</w:t>
      </w:r>
    </w:p>
    <w:p w14:paraId="4C77F6C2" w14:textId="77777777" w:rsidR="004D1A72" w:rsidRDefault="004D1A72" w:rsidP="004D1A72"/>
    <w:p w14:paraId="48CE688E" w14:textId="0A81B5C1" w:rsidR="0085794B" w:rsidRPr="00A902C5" w:rsidRDefault="00A21DA7" w:rsidP="0085794B">
      <w:pPr>
        <w:ind w:left="1440"/>
      </w:pPr>
      <w:r>
        <w:t>Next meeting</w:t>
      </w:r>
      <w:r w:rsidRPr="002C1AD8">
        <w:t xml:space="preserve">: </w:t>
      </w:r>
      <w:r w:rsidR="002C1AD8" w:rsidRPr="002C1AD8">
        <w:t>Dec. 2</w:t>
      </w:r>
      <w:r w:rsidR="00A902C5">
        <w:rPr>
          <w:color w:val="FF0000"/>
        </w:rPr>
        <w:t xml:space="preserve"> </w:t>
      </w:r>
      <w:r w:rsidR="00A902C5">
        <w:t>at Bethel Church</w:t>
      </w:r>
    </w:p>
    <w:p w14:paraId="3FCF12D5" w14:textId="04393A71" w:rsidR="003166FB" w:rsidRPr="00C95B7D" w:rsidRDefault="003166FB" w:rsidP="0085794B">
      <w:pPr>
        <w:ind w:left="1440"/>
      </w:pPr>
      <w:bookmarkStart w:id="0" w:name="_GoBack"/>
      <w:bookmarkEnd w:id="0"/>
      <w:r>
        <w:t xml:space="preserve">Donations to </w:t>
      </w:r>
      <w:r w:rsidR="002C1AD8">
        <w:t>Noble Road Presbyterian Church</w:t>
      </w:r>
      <w:r>
        <w:t xml:space="preserve"> for the building use</w:t>
      </w:r>
    </w:p>
    <w:sectPr w:rsidR="003166FB" w:rsidRPr="00C95B7D" w:rsidSect="00C23EA3">
      <w:endnotePr>
        <w:numFmt w:val="decimal"/>
      </w:endnotePr>
      <w:pgSz w:w="12240" w:h="15840"/>
      <w:pgMar w:top="720" w:right="1440" w:bottom="864"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38CE92" w14:textId="77777777" w:rsidR="003F792C" w:rsidRDefault="003F792C" w:rsidP="0080473A">
      <w:r>
        <w:separator/>
      </w:r>
    </w:p>
  </w:endnote>
  <w:endnote w:type="continuationSeparator" w:id="0">
    <w:p w14:paraId="3220B0FE" w14:textId="77777777" w:rsidR="003F792C" w:rsidRDefault="003F792C" w:rsidP="00804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2925A5" w14:textId="77777777" w:rsidR="003F792C" w:rsidRDefault="003F792C" w:rsidP="0080473A">
      <w:r>
        <w:separator/>
      </w:r>
    </w:p>
  </w:footnote>
  <w:footnote w:type="continuationSeparator" w:id="0">
    <w:p w14:paraId="60AB70F6" w14:textId="77777777" w:rsidR="003F792C" w:rsidRDefault="003F792C" w:rsidP="0080473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56636"/>
    <w:multiLevelType w:val="hybridMultilevel"/>
    <w:tmpl w:val="DE2E0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D74459"/>
    <w:multiLevelType w:val="hybridMultilevel"/>
    <w:tmpl w:val="1BD41CE4"/>
    <w:lvl w:ilvl="0" w:tplc="4CAE283E">
      <w:start w:val="1"/>
      <w:numFmt w:val="lowerLetter"/>
      <w:lvlText w:val="%1."/>
      <w:lvlJc w:val="left"/>
      <w:pPr>
        <w:ind w:left="1460" w:hanging="38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E196E3F"/>
    <w:multiLevelType w:val="hybridMultilevel"/>
    <w:tmpl w:val="E4B44FF4"/>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C13AE5"/>
    <w:multiLevelType w:val="hybridMultilevel"/>
    <w:tmpl w:val="242E51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EC1EFD"/>
    <w:multiLevelType w:val="hybridMultilevel"/>
    <w:tmpl w:val="1186BD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2DF02CF"/>
    <w:multiLevelType w:val="hybridMultilevel"/>
    <w:tmpl w:val="54D4DDCE"/>
    <w:lvl w:ilvl="0" w:tplc="8EDE8352">
      <w:start w:val="1"/>
      <w:numFmt w:val="lowerLetter"/>
      <w:lvlText w:val="%1."/>
      <w:lvlJc w:val="left"/>
      <w:pPr>
        <w:ind w:left="1440" w:hanging="360"/>
      </w:pPr>
      <w:rPr>
        <w:rFonts w:asciiTheme="minorHAnsi" w:eastAsiaTheme="minorEastAsia" w:hAnsiTheme="minorHAnsi" w:cstheme="minorBidi"/>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A00094A"/>
    <w:multiLevelType w:val="hybridMultilevel"/>
    <w:tmpl w:val="72B04754"/>
    <w:lvl w:ilvl="0" w:tplc="8CEEF44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6D9119B4"/>
    <w:multiLevelType w:val="hybridMultilevel"/>
    <w:tmpl w:val="308CC812"/>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7E2809"/>
    <w:multiLevelType w:val="hybridMultilevel"/>
    <w:tmpl w:val="9BF0C2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7"/>
  </w:num>
  <w:num w:numId="5">
    <w:abstractNumId w:val="1"/>
  </w:num>
  <w:num w:numId="6">
    <w:abstractNumId w:val="3"/>
  </w:num>
  <w:num w:numId="7">
    <w:abstractNumId w:val="2"/>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94B"/>
    <w:rsid w:val="000C13BF"/>
    <w:rsid w:val="00111DB0"/>
    <w:rsid w:val="0013163A"/>
    <w:rsid w:val="00163264"/>
    <w:rsid w:val="00190CDA"/>
    <w:rsid w:val="001C4FBA"/>
    <w:rsid w:val="001D111A"/>
    <w:rsid w:val="001D470B"/>
    <w:rsid w:val="001E4384"/>
    <w:rsid w:val="001F0ADB"/>
    <w:rsid w:val="001F1F70"/>
    <w:rsid w:val="00204549"/>
    <w:rsid w:val="00243AD2"/>
    <w:rsid w:val="00261321"/>
    <w:rsid w:val="00277269"/>
    <w:rsid w:val="002B5AC1"/>
    <w:rsid w:val="002C1AD8"/>
    <w:rsid w:val="003166FB"/>
    <w:rsid w:val="00317525"/>
    <w:rsid w:val="003F792C"/>
    <w:rsid w:val="0041190B"/>
    <w:rsid w:val="0043655F"/>
    <w:rsid w:val="004D1A72"/>
    <w:rsid w:val="00521F0A"/>
    <w:rsid w:val="005A0D40"/>
    <w:rsid w:val="005A30B0"/>
    <w:rsid w:val="005E0D2B"/>
    <w:rsid w:val="00663A34"/>
    <w:rsid w:val="006D7C34"/>
    <w:rsid w:val="006F3E7A"/>
    <w:rsid w:val="006F686B"/>
    <w:rsid w:val="00763778"/>
    <w:rsid w:val="007E7DA3"/>
    <w:rsid w:val="0080473A"/>
    <w:rsid w:val="008209F8"/>
    <w:rsid w:val="00836297"/>
    <w:rsid w:val="0085794B"/>
    <w:rsid w:val="00870A44"/>
    <w:rsid w:val="008A409F"/>
    <w:rsid w:val="0090690D"/>
    <w:rsid w:val="00A21DA7"/>
    <w:rsid w:val="00A902C5"/>
    <w:rsid w:val="00A9681D"/>
    <w:rsid w:val="00AC790C"/>
    <w:rsid w:val="00B0049E"/>
    <w:rsid w:val="00B27DE2"/>
    <w:rsid w:val="00B7209B"/>
    <w:rsid w:val="00B7433C"/>
    <w:rsid w:val="00BC7A57"/>
    <w:rsid w:val="00C01FAB"/>
    <w:rsid w:val="00C23EA3"/>
    <w:rsid w:val="00C95B7D"/>
    <w:rsid w:val="00CD7F5D"/>
    <w:rsid w:val="00CF69CC"/>
    <w:rsid w:val="00D32FEA"/>
    <w:rsid w:val="00D751FE"/>
    <w:rsid w:val="00DC3572"/>
    <w:rsid w:val="00E60893"/>
    <w:rsid w:val="00E9304E"/>
    <w:rsid w:val="00F6495E"/>
    <w:rsid w:val="00F73616"/>
    <w:rsid w:val="00F90EAA"/>
    <w:rsid w:val="00FA1A9B"/>
    <w:rsid w:val="00FB035F"/>
    <w:rsid w:val="00FB75A2"/>
    <w:rsid w:val="00FE61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F31F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94B"/>
    <w:pPr>
      <w:ind w:left="720"/>
      <w:contextualSpacing/>
    </w:pPr>
  </w:style>
  <w:style w:type="paragraph" w:styleId="EndnoteText">
    <w:name w:val="endnote text"/>
    <w:basedOn w:val="Normal"/>
    <w:link w:val="EndnoteTextChar"/>
    <w:uiPriority w:val="99"/>
    <w:unhideWhenUsed/>
    <w:rsid w:val="0080473A"/>
  </w:style>
  <w:style w:type="character" w:customStyle="1" w:styleId="EndnoteTextChar">
    <w:name w:val="Endnote Text Char"/>
    <w:basedOn w:val="DefaultParagraphFont"/>
    <w:link w:val="EndnoteText"/>
    <w:uiPriority w:val="99"/>
    <w:rsid w:val="0080473A"/>
  </w:style>
  <w:style w:type="character" w:styleId="EndnoteReference">
    <w:name w:val="endnote reference"/>
    <w:basedOn w:val="DefaultParagraphFont"/>
    <w:uiPriority w:val="99"/>
    <w:unhideWhenUsed/>
    <w:rsid w:val="0080473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94B"/>
    <w:pPr>
      <w:ind w:left="720"/>
      <w:contextualSpacing/>
    </w:pPr>
  </w:style>
  <w:style w:type="paragraph" w:styleId="EndnoteText">
    <w:name w:val="endnote text"/>
    <w:basedOn w:val="Normal"/>
    <w:link w:val="EndnoteTextChar"/>
    <w:uiPriority w:val="99"/>
    <w:unhideWhenUsed/>
    <w:rsid w:val="0080473A"/>
  </w:style>
  <w:style w:type="character" w:customStyle="1" w:styleId="EndnoteTextChar">
    <w:name w:val="Endnote Text Char"/>
    <w:basedOn w:val="DefaultParagraphFont"/>
    <w:link w:val="EndnoteText"/>
    <w:uiPriority w:val="99"/>
    <w:rsid w:val="0080473A"/>
  </w:style>
  <w:style w:type="character" w:styleId="EndnoteReference">
    <w:name w:val="endnote reference"/>
    <w:basedOn w:val="DefaultParagraphFont"/>
    <w:uiPriority w:val="99"/>
    <w:unhideWhenUsed/>
    <w:rsid w:val="008047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949913">
      <w:bodyDiv w:val="1"/>
      <w:marLeft w:val="0"/>
      <w:marRight w:val="0"/>
      <w:marTop w:val="0"/>
      <w:marBottom w:val="0"/>
      <w:divBdr>
        <w:top w:val="none" w:sz="0" w:space="0" w:color="auto"/>
        <w:left w:val="none" w:sz="0" w:space="0" w:color="auto"/>
        <w:bottom w:val="none" w:sz="0" w:space="0" w:color="auto"/>
        <w:right w:val="none" w:sz="0" w:space="0" w:color="auto"/>
      </w:divBdr>
    </w:div>
    <w:div w:id="19256482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429</Words>
  <Characters>2449</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May</dc:creator>
  <cp:keywords/>
  <dc:description/>
  <cp:lastModifiedBy>Brenda May</cp:lastModifiedBy>
  <cp:revision>3</cp:revision>
  <cp:lastPrinted>2014-10-30T19:31:00Z</cp:lastPrinted>
  <dcterms:created xsi:type="dcterms:W3CDTF">2014-11-19T03:47:00Z</dcterms:created>
  <dcterms:modified xsi:type="dcterms:W3CDTF">2014-11-19T04:17:00Z</dcterms:modified>
</cp:coreProperties>
</file>